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40202007133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02.02.2024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02.02.2024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0412365400765008452420109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